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01" w:rsidRDefault="00461501">
      <w:pPr>
        <w:jc w:val="center"/>
      </w:pPr>
    </w:p>
    <w:p w:rsidR="00461501" w:rsidRDefault="00461501">
      <w:pPr>
        <w:jc w:val="center"/>
      </w:pPr>
    </w:p>
    <w:p w:rsidR="00461501" w:rsidRDefault="00461501">
      <w:pPr>
        <w:jc w:val="center"/>
      </w:pPr>
    </w:p>
    <w:p w:rsidR="00461501" w:rsidRDefault="007369E0">
      <w:pPr>
        <w:jc w:val="center"/>
      </w:pPr>
      <w:r w:rsidRPr="00D53229">
        <w:rPr>
          <w:rFonts w:ascii="方正小标宋简体" w:eastAsia="方正小标宋简体" w:hAnsi="方正小标宋_GBK" w:cs="方正小标宋_GBK"/>
          <w:sz w:val="56"/>
          <w:szCs w:val="56"/>
        </w:rPr>
        <w:t>中国致公党天津市委员会</w:t>
      </w:r>
    </w:p>
    <w:p w:rsidR="00D53229" w:rsidRPr="00EC70EA" w:rsidRDefault="00D53229" w:rsidP="00D5322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D53229" w:rsidRPr="00EC70EA" w:rsidRDefault="00D53229" w:rsidP="00D5322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461501" w:rsidRPr="00D53229" w:rsidRDefault="00461501">
      <w:pPr>
        <w:jc w:val="center"/>
      </w:pPr>
    </w:p>
    <w:p w:rsidR="00461501" w:rsidRDefault="00461501">
      <w:pPr>
        <w:jc w:val="center"/>
      </w:pPr>
    </w:p>
    <w:p w:rsidR="00461501" w:rsidRDefault="00461501">
      <w:pPr>
        <w:jc w:val="center"/>
      </w:pPr>
    </w:p>
    <w:p w:rsidR="00461501" w:rsidRDefault="00461501">
      <w:pPr>
        <w:jc w:val="center"/>
      </w:pPr>
    </w:p>
    <w:p w:rsidR="00461501" w:rsidRDefault="00461501">
      <w:pPr>
        <w:jc w:val="center"/>
      </w:pPr>
    </w:p>
    <w:p w:rsidR="00461501" w:rsidRDefault="00461501">
      <w:pPr>
        <w:jc w:val="center"/>
      </w:pPr>
    </w:p>
    <w:p w:rsidR="00461501" w:rsidRDefault="00461501">
      <w:pPr>
        <w:jc w:val="center"/>
      </w:pPr>
    </w:p>
    <w:p w:rsidR="00461501" w:rsidRDefault="00461501">
      <w:pPr>
        <w:jc w:val="center"/>
      </w:pPr>
    </w:p>
    <w:p w:rsidR="00461501" w:rsidRDefault="00461501">
      <w:pPr>
        <w:jc w:val="center"/>
      </w:pPr>
    </w:p>
    <w:p w:rsidR="00461501" w:rsidRDefault="00461501">
      <w:pPr>
        <w:jc w:val="center"/>
        <w:sectPr w:rsidR="004615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61501" w:rsidRDefault="00461501">
      <w:pPr>
        <w:jc w:val="center"/>
      </w:pPr>
    </w:p>
    <w:p w:rsidR="00461501" w:rsidRDefault="007369E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461501" w:rsidRDefault="00461501">
      <w:pPr>
        <w:jc w:val="center"/>
      </w:pPr>
    </w:p>
    <w:p w:rsidR="00461501" w:rsidRDefault="00461501">
      <w:pPr>
        <w:pStyle w:val="TOC1"/>
        <w:tabs>
          <w:tab w:val="right" w:leader="dot" w:pos="9282"/>
        </w:tabs>
      </w:pPr>
      <w:r w:rsidRPr="00461501">
        <w:fldChar w:fldCharType="begin"/>
      </w:r>
      <w:r w:rsidR="007369E0">
        <w:instrText>TOC \o "4-4" \h \z \u</w:instrText>
      </w:r>
      <w:r w:rsidRPr="00461501">
        <w:fldChar w:fldCharType="separate"/>
      </w:r>
      <w:hyperlink w:anchor="_Toc_4_4_0000000004" w:history="1">
        <w:r w:rsidR="007369E0">
          <w:t>1.2025</w:t>
        </w:r>
        <w:r w:rsidR="007369E0">
          <w:t>参政议政经费绩效目标表</w:t>
        </w:r>
      </w:hyperlink>
    </w:p>
    <w:p w:rsidR="00461501" w:rsidRDefault="00461501">
      <w:pPr>
        <w:pStyle w:val="TOC1"/>
        <w:tabs>
          <w:tab w:val="right" w:leader="dot" w:pos="9282"/>
        </w:tabs>
      </w:pPr>
      <w:hyperlink w:anchor="_Toc_4_4_0000000005" w:history="1">
        <w:r w:rsidR="007369E0">
          <w:t>2.2025</w:t>
        </w:r>
        <w:r w:rsidR="007369E0">
          <w:t>中央补助经费绩效目标表</w:t>
        </w:r>
      </w:hyperlink>
    </w:p>
    <w:p w:rsidR="00461501" w:rsidRDefault="00461501">
      <w:pPr>
        <w:sectPr w:rsidR="00461501">
          <w:footerReference w:type="even" r:id="rId21"/>
          <w:footerReference w:type="default" r:id="rId2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461501" w:rsidRDefault="00461501">
      <w:pPr>
        <w:jc w:val="center"/>
      </w:pPr>
    </w:p>
    <w:p w:rsidR="00461501" w:rsidRDefault="007369E0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1.2025</w:t>
      </w:r>
      <w:r>
        <w:rPr>
          <w:rFonts w:ascii="方正仿宋_GBK" w:eastAsia="方正仿宋_GBK" w:hAnsi="方正仿宋_GBK" w:cs="方正仿宋_GBK"/>
          <w:sz w:val="28"/>
        </w:rPr>
        <w:t>参政议政经费绩效目标表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53229" w:rsidTr="00D5322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501" w:rsidRDefault="007369E0">
            <w:pPr>
              <w:pStyle w:val="5"/>
            </w:pPr>
            <w:r>
              <w:t>555101</w:t>
            </w:r>
            <w:r>
              <w:t>中国致公党天津市委员会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501" w:rsidRDefault="007369E0">
            <w:pPr>
              <w:pStyle w:val="4"/>
            </w:pPr>
            <w:r>
              <w:t>单位：万元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61501" w:rsidRDefault="007369E0">
            <w:pPr>
              <w:pStyle w:val="2"/>
            </w:pPr>
            <w:r>
              <w:t>2025</w:t>
            </w:r>
            <w:r>
              <w:t>参政议政经费</w:t>
            </w:r>
          </w:p>
        </w:tc>
      </w:tr>
      <w:tr w:rsidR="0046150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501" w:rsidRDefault="00736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461501" w:rsidRDefault="007369E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61501" w:rsidRDefault="007369E0">
            <w:pPr>
              <w:pStyle w:val="2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61501" w:rsidRDefault="00461501">
            <w:pPr>
              <w:pStyle w:val="2"/>
            </w:pP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/>
          </w:tcPr>
          <w:p w:rsidR="00461501" w:rsidRDefault="00461501"/>
        </w:tc>
        <w:tc>
          <w:tcPr>
            <w:tcW w:w="8589" w:type="dxa"/>
            <w:gridSpan w:val="6"/>
            <w:vAlign w:val="center"/>
          </w:tcPr>
          <w:p w:rsidR="00461501" w:rsidRDefault="007369E0">
            <w:pPr>
              <w:pStyle w:val="2"/>
            </w:pPr>
            <w:r>
              <w:t>2025</w:t>
            </w:r>
            <w:r>
              <w:t>年度活动指标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61501" w:rsidRDefault="007369E0">
            <w:pPr>
              <w:pStyle w:val="2"/>
            </w:pPr>
            <w:r>
              <w:t>1.</w:t>
            </w:r>
            <w:r>
              <w:t>加强组织建设</w:t>
            </w:r>
            <w:r>
              <w:t>,</w:t>
            </w:r>
            <w:r>
              <w:t>推进社会服务</w:t>
            </w:r>
            <w:r>
              <w:t>,</w:t>
            </w:r>
            <w:r>
              <w:t>发挥参政议政职能</w:t>
            </w:r>
            <w:r>
              <w:t>,</w:t>
            </w:r>
            <w:r>
              <w:t>增强党员凝聚力</w:t>
            </w:r>
          </w:p>
        </w:tc>
      </w:tr>
    </w:tbl>
    <w:p w:rsidR="00461501" w:rsidRDefault="00461501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53229" w:rsidTr="00D5322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1"/>
            </w:pPr>
            <w:r>
              <w:t>指标值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501" w:rsidRDefault="00736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活动次数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活动次数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≥3</w:t>
            </w:r>
            <w:r>
              <w:t>次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501" w:rsidRDefault="00461501"/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活动出勤率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活动出勤率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≥95%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501" w:rsidRDefault="00461501"/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活动完成时间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活动完成时间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2025</w:t>
            </w:r>
            <w:r>
              <w:t>年内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501" w:rsidRDefault="00461501"/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活动总成本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活动总成本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≤60</w:t>
            </w:r>
            <w:r>
              <w:t>万元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活动成果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活动成果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凝聚广大党员智慧力量</w:t>
            </w:r>
            <w:r>
              <w:t>,</w:t>
            </w:r>
            <w:r>
              <w:t>提高参政议政工作水平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活动参与方满意度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活动参与方满意度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满意</w:t>
            </w:r>
          </w:p>
        </w:tc>
      </w:tr>
    </w:tbl>
    <w:p w:rsidR="00461501" w:rsidRDefault="00461501">
      <w:pPr>
        <w:sectPr w:rsidR="00461501">
          <w:pgSz w:w="11900" w:h="16840"/>
          <w:pgMar w:top="1984" w:right="1304" w:bottom="1134" w:left="1304" w:header="720" w:footer="720" w:gutter="0"/>
          <w:cols w:space="720"/>
        </w:sectPr>
      </w:pPr>
    </w:p>
    <w:p w:rsidR="00461501" w:rsidRDefault="00461501">
      <w:pPr>
        <w:jc w:val="center"/>
      </w:pPr>
    </w:p>
    <w:p w:rsidR="00461501" w:rsidRDefault="007369E0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2.2025</w:t>
      </w:r>
      <w:r>
        <w:rPr>
          <w:rFonts w:ascii="方正仿宋_GBK" w:eastAsia="方正仿宋_GBK" w:hAnsi="方正仿宋_GBK" w:cs="方正仿宋_GBK"/>
          <w:sz w:val="28"/>
        </w:rPr>
        <w:t>中央补助经费绩效目标表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53229" w:rsidTr="00D5322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501" w:rsidRDefault="007369E0">
            <w:pPr>
              <w:pStyle w:val="5"/>
            </w:pPr>
            <w:r>
              <w:t>555101</w:t>
            </w:r>
            <w:r>
              <w:t>中国致公党天津市委员会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61501" w:rsidRDefault="007369E0">
            <w:pPr>
              <w:pStyle w:val="4"/>
            </w:pPr>
            <w:r>
              <w:t>单位：万元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61501" w:rsidRDefault="007369E0">
            <w:pPr>
              <w:pStyle w:val="2"/>
            </w:pPr>
            <w:r>
              <w:t>2025</w:t>
            </w:r>
            <w:r>
              <w:t>中央补助经费</w:t>
            </w:r>
          </w:p>
        </w:tc>
      </w:tr>
      <w:tr w:rsidR="0046150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501" w:rsidRDefault="00736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461501" w:rsidRDefault="007369E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61501" w:rsidRDefault="007369E0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61501" w:rsidRDefault="00461501">
            <w:pPr>
              <w:pStyle w:val="2"/>
            </w:pP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/>
          </w:tcPr>
          <w:p w:rsidR="00461501" w:rsidRDefault="00461501"/>
        </w:tc>
        <w:tc>
          <w:tcPr>
            <w:tcW w:w="8589" w:type="dxa"/>
            <w:gridSpan w:val="6"/>
            <w:vAlign w:val="center"/>
          </w:tcPr>
          <w:p w:rsidR="00461501" w:rsidRDefault="007369E0">
            <w:pPr>
              <w:pStyle w:val="2"/>
            </w:pPr>
            <w:r>
              <w:t>2025</w:t>
            </w:r>
            <w:r>
              <w:t>年度培训指标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61501" w:rsidRDefault="007369E0">
            <w:pPr>
              <w:pStyle w:val="2"/>
            </w:pPr>
            <w:r>
              <w:t>1.</w:t>
            </w:r>
            <w:r>
              <w:t>加强培训教育</w:t>
            </w:r>
            <w:r>
              <w:t>,</w:t>
            </w:r>
            <w:r>
              <w:t>提升理论水平和参政议政能力</w:t>
            </w:r>
          </w:p>
        </w:tc>
      </w:tr>
    </w:tbl>
    <w:p w:rsidR="00461501" w:rsidRDefault="00461501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53229" w:rsidTr="00D5322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1"/>
            </w:pPr>
            <w:r>
              <w:t>指标值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61501" w:rsidRDefault="00736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培训班次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501" w:rsidRDefault="00461501"/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≥95%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501" w:rsidRDefault="00461501"/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2025</w:t>
            </w:r>
            <w:r>
              <w:t>年内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61501" w:rsidRDefault="00461501"/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≤500</w:t>
            </w:r>
            <w:r>
              <w:t>元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培训成果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培训成果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提升参政议政能力</w:t>
            </w:r>
          </w:p>
        </w:tc>
      </w:tr>
      <w:tr w:rsidR="00D53229" w:rsidTr="00D53229">
        <w:trPr>
          <w:trHeight w:val="369"/>
          <w:jc w:val="center"/>
        </w:trPr>
        <w:tc>
          <w:tcPr>
            <w:tcW w:w="1276" w:type="dxa"/>
            <w:vAlign w:val="center"/>
          </w:tcPr>
          <w:p w:rsidR="00461501" w:rsidRDefault="00736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61501" w:rsidRDefault="00736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61501" w:rsidRDefault="007369E0">
            <w:pPr>
              <w:pStyle w:val="2"/>
            </w:pPr>
            <w:r>
              <w:t>培训人员满意程度</w:t>
            </w:r>
          </w:p>
        </w:tc>
        <w:tc>
          <w:tcPr>
            <w:tcW w:w="3430" w:type="dxa"/>
            <w:vAlign w:val="center"/>
          </w:tcPr>
          <w:p w:rsidR="00461501" w:rsidRDefault="007369E0">
            <w:pPr>
              <w:pStyle w:val="2"/>
            </w:pPr>
            <w:r>
              <w:t>培训人员满意程度</w:t>
            </w:r>
          </w:p>
        </w:tc>
        <w:tc>
          <w:tcPr>
            <w:tcW w:w="2551" w:type="dxa"/>
            <w:vAlign w:val="center"/>
          </w:tcPr>
          <w:p w:rsidR="00461501" w:rsidRDefault="007369E0">
            <w:pPr>
              <w:pStyle w:val="2"/>
            </w:pPr>
            <w:r>
              <w:t>满意</w:t>
            </w:r>
          </w:p>
        </w:tc>
      </w:tr>
    </w:tbl>
    <w:p w:rsidR="00461501" w:rsidRDefault="00461501"/>
    <w:sectPr w:rsidR="00461501" w:rsidSect="0046150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E0" w:rsidRDefault="007369E0" w:rsidP="00461501">
      <w:r>
        <w:separator/>
      </w:r>
    </w:p>
  </w:endnote>
  <w:endnote w:type="continuationSeparator" w:id="1">
    <w:p w:rsidR="007369E0" w:rsidRDefault="007369E0" w:rsidP="0046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29" w:rsidRDefault="00D532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29" w:rsidRDefault="00D532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29" w:rsidRDefault="00D5322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01" w:rsidRDefault="00461501">
    <w:r>
      <w:fldChar w:fldCharType="begin"/>
    </w:r>
    <w:r w:rsidR="007369E0">
      <w:instrText>PAGE "page number"</w:instrText>
    </w:r>
    <w:r>
      <w:fldChar w:fldCharType="separate"/>
    </w:r>
    <w:r w:rsidR="00D53229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01" w:rsidRDefault="00461501">
    <w:pPr>
      <w:jc w:val="right"/>
    </w:pPr>
    <w:r>
      <w:fldChar w:fldCharType="begin"/>
    </w:r>
    <w:r w:rsidR="007369E0">
      <w:instrText>PAGE "page number"</w:instrText>
    </w:r>
    <w:r>
      <w:fldChar w:fldCharType="separate"/>
    </w:r>
    <w:r w:rsidR="00D5322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E0" w:rsidRDefault="007369E0" w:rsidP="00461501">
      <w:r>
        <w:separator/>
      </w:r>
    </w:p>
  </w:footnote>
  <w:footnote w:type="continuationSeparator" w:id="1">
    <w:p w:rsidR="007369E0" w:rsidRDefault="007369E0" w:rsidP="00461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29" w:rsidRDefault="00D532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29" w:rsidRDefault="00D5322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29" w:rsidRDefault="00D532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5E10"/>
    <w:multiLevelType w:val="multilevel"/>
    <w:tmpl w:val="CD7A62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9CA1E2C"/>
    <w:multiLevelType w:val="multilevel"/>
    <w:tmpl w:val="848446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46C81BFE"/>
    <w:multiLevelType w:val="multilevel"/>
    <w:tmpl w:val="4850B2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4E72224F"/>
    <w:multiLevelType w:val="multilevel"/>
    <w:tmpl w:val="D4F691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4EE025DE"/>
    <w:multiLevelType w:val="multilevel"/>
    <w:tmpl w:val="D58C0D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5FC001D8"/>
    <w:multiLevelType w:val="multilevel"/>
    <w:tmpl w:val="B05688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66A34F44"/>
    <w:multiLevelType w:val="multilevel"/>
    <w:tmpl w:val="6A34B8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69D97879"/>
    <w:multiLevelType w:val="multilevel"/>
    <w:tmpl w:val="F68888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6B5F645F"/>
    <w:multiLevelType w:val="multilevel"/>
    <w:tmpl w:val="CFC8EA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7E834A23"/>
    <w:multiLevelType w:val="multilevel"/>
    <w:tmpl w:val="A5D2DD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461501"/>
    <w:rsid w:val="00461501"/>
    <w:rsid w:val="007369E0"/>
    <w:rsid w:val="00D5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0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6150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6150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61501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61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46150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61501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61501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6150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6150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461501"/>
    <w:pPr>
      <w:ind w:left="240"/>
    </w:pPr>
  </w:style>
  <w:style w:type="paragraph" w:customStyle="1" w:styleId="TOC4">
    <w:name w:val="TOC 4"/>
    <w:basedOn w:val="a"/>
    <w:qFormat/>
    <w:rsid w:val="00461501"/>
    <w:pPr>
      <w:ind w:left="720"/>
    </w:pPr>
  </w:style>
  <w:style w:type="paragraph" w:customStyle="1" w:styleId="TOC1">
    <w:name w:val="TOC 1"/>
    <w:basedOn w:val="a"/>
    <w:qFormat/>
    <w:rsid w:val="00461501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D5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3229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D532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322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2025-01-15T16:29:05Z</dcterms:created>
  <dcterms:modified xsi:type="dcterms:W3CDTF">2025-01-15T08:29:05Z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2025-01-15T16:29:05Z</dcterms:created>
  <dcterms:modified xsi:type="dcterms:W3CDTF">2025-01-15T08:29:05Z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2025-01-15T16:29:05Z</dcterms:created>
  <dcterms:modified xsi:type="dcterms:W3CDTF">2025-01-15T08:29:05Z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2025-01-15T16:29:05Z</dcterms:created>
  <dcterms:modified xsi:type="dcterms:W3CDTF">2025-01-15T08:29:05Z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28B431D-0E7C-4C7F-BD98-8DE7E62CD0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DA673F68-DE97-4F6B-8C67-DB988A1104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946053-2F1F-4275-A101-B5CB203F68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1BBB91-CF41-41A5-BB96-CC06EB98C6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9B1CA292-1B4C-459C-A7B9-873BC44C74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B1A190-216F-4F05-82F3-870B907287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33A9885-8F65-4775-A031-809AA26A8A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9E7BBFB9-6206-4A49-8472-0F18CF251A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</Words>
  <Characters>773</Characters>
  <Application>Microsoft Office Word</Application>
  <DocSecurity>0</DocSecurity>
  <Lines>6</Lines>
  <Paragraphs>1</Paragraphs>
  <ScaleCrop>false</ScaleCrop>
  <Company>Micorosoft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2025-01-15T16:29:00Z</dcterms:created>
  <dcterms:modified xsi:type="dcterms:W3CDTF">2025-01-17T06:07:00Z</dcterms:modified>
</cp:coreProperties>
</file>